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3227"/>
        <w:gridCol w:w="5985"/>
        <w:gridCol w:w="38"/>
      </w:tblGrid>
      <w:tr w:rsidR="005B5916" w:rsidRPr="000713B7" w:rsidTr="005B5916">
        <w:trPr>
          <w:gridAfter w:val="1"/>
          <w:wAfter w:w="38" w:type="dxa"/>
        </w:trPr>
        <w:tc>
          <w:tcPr>
            <w:tcW w:w="9212" w:type="dxa"/>
            <w:gridSpan w:val="2"/>
          </w:tcPr>
          <w:p w:rsidR="005B5916" w:rsidRDefault="005B59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0713B7" w:rsidRPr="00071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0713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713B7">
              <w:rPr>
                <w:rFonts w:ascii="Times New Roman" w:hAnsi="Times New Roman" w:cs="Times New Roman"/>
                <w:b/>
                <w:sz w:val="28"/>
                <w:szCs w:val="28"/>
              </w:rPr>
              <w:t>Metodický list</w:t>
            </w:r>
          </w:p>
          <w:p w:rsidR="0049222F" w:rsidRPr="000713B7" w:rsidRDefault="004922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Názov školy:</w:t>
            </w:r>
          </w:p>
        </w:tc>
        <w:tc>
          <w:tcPr>
            <w:tcW w:w="6023" w:type="dxa"/>
            <w:gridSpan w:val="2"/>
          </w:tcPr>
          <w:p w:rsidR="005B5916" w:rsidRPr="000713B7" w:rsidRDefault="005B5916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Základná škola Milana Mravca, Raková 950,023 51</w:t>
            </w:r>
          </w:p>
        </w:tc>
      </w:tr>
      <w:tr w:rsidR="0049222F" w:rsidRPr="000713B7" w:rsidTr="005B5916">
        <w:tc>
          <w:tcPr>
            <w:tcW w:w="3227" w:type="dxa"/>
          </w:tcPr>
          <w:p w:rsidR="0049222F" w:rsidRPr="000713B7" w:rsidRDefault="0049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Učiteľ:</w:t>
            </w:r>
          </w:p>
        </w:tc>
        <w:tc>
          <w:tcPr>
            <w:tcW w:w="6023" w:type="dxa"/>
            <w:gridSpan w:val="2"/>
          </w:tcPr>
          <w:p w:rsidR="0049222F" w:rsidRPr="000713B7" w:rsidRDefault="0049222F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 Najdeková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Predmet:</w:t>
            </w:r>
          </w:p>
        </w:tc>
        <w:tc>
          <w:tcPr>
            <w:tcW w:w="6023" w:type="dxa"/>
            <w:gridSpan w:val="2"/>
          </w:tcPr>
          <w:p w:rsidR="005B5916" w:rsidRPr="000713B7" w:rsidRDefault="00E84B0B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Prírodoveda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Ročník:</w:t>
            </w:r>
          </w:p>
        </w:tc>
        <w:tc>
          <w:tcPr>
            <w:tcW w:w="6023" w:type="dxa"/>
            <w:gridSpan w:val="2"/>
          </w:tcPr>
          <w:p w:rsidR="005B5916" w:rsidRPr="000713B7" w:rsidRDefault="000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B5916" w:rsidRPr="000713B7">
              <w:rPr>
                <w:rFonts w:ascii="Times New Roman" w:hAnsi="Times New Roman" w:cs="Times New Roman"/>
                <w:sz w:val="24"/>
                <w:szCs w:val="24"/>
              </w:rPr>
              <w:t>retí</w:t>
            </w:r>
          </w:p>
        </w:tc>
      </w:tr>
      <w:tr w:rsidR="00C266D0" w:rsidRPr="000713B7" w:rsidTr="005B5916">
        <w:tc>
          <w:tcPr>
            <w:tcW w:w="3227" w:type="dxa"/>
          </w:tcPr>
          <w:p w:rsidR="00C266D0" w:rsidRPr="000713B7" w:rsidRDefault="00C2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žiakov:</w:t>
            </w:r>
          </w:p>
        </w:tc>
        <w:tc>
          <w:tcPr>
            <w:tcW w:w="6023" w:type="dxa"/>
            <w:gridSpan w:val="2"/>
          </w:tcPr>
          <w:p w:rsidR="00C266D0" w:rsidRPr="000713B7" w:rsidRDefault="00C2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Tematický celok:</w:t>
            </w:r>
          </w:p>
        </w:tc>
        <w:tc>
          <w:tcPr>
            <w:tcW w:w="6023" w:type="dxa"/>
            <w:gridSpan w:val="2"/>
          </w:tcPr>
          <w:p w:rsidR="005B5916" w:rsidRPr="000713B7" w:rsidRDefault="00726CDE" w:rsidP="00071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Zdrav</w:t>
            </w:r>
            <w:r w:rsidR="000713B7">
              <w:rPr>
                <w:rFonts w:ascii="Times New Roman" w:hAnsi="Times New Roman" w:cs="Times New Roman"/>
                <w:sz w:val="24"/>
                <w:szCs w:val="24"/>
              </w:rPr>
              <w:t>á výživa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Téma aktivity:</w:t>
            </w:r>
          </w:p>
        </w:tc>
        <w:tc>
          <w:tcPr>
            <w:tcW w:w="6023" w:type="dxa"/>
            <w:gridSpan w:val="2"/>
          </w:tcPr>
          <w:p w:rsidR="005B5916" w:rsidRPr="000713B7" w:rsidRDefault="0060003C" w:rsidP="0060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Zdravý a</w:t>
            </w:r>
            <w:r w:rsidR="00223E24">
              <w:rPr>
                <w:rFonts w:ascii="Times New Roman" w:hAnsi="Times New Roman" w:cs="Times New Roman"/>
                <w:sz w:val="24"/>
                <w:szCs w:val="24"/>
              </w:rPr>
              <w:t xml:space="preserve">ktívny </w:t>
            </w:r>
            <w:bookmarkStart w:id="0" w:name="_GoBack"/>
            <w:bookmarkEnd w:id="0"/>
            <w:r w:rsidR="00223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916" w:rsidRPr="000713B7">
              <w:rPr>
                <w:rFonts w:ascii="Times New Roman" w:hAnsi="Times New Roman" w:cs="Times New Roman"/>
                <w:sz w:val="24"/>
                <w:szCs w:val="24"/>
              </w:rPr>
              <w:t>život</w:t>
            </w:r>
            <w:r w:rsidR="00223E24">
              <w:rPr>
                <w:rFonts w:ascii="Times New Roman" w:hAnsi="Times New Roman" w:cs="Times New Roman"/>
                <w:sz w:val="24"/>
                <w:szCs w:val="24"/>
              </w:rPr>
              <w:t>ný štýl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Cieľ:</w:t>
            </w:r>
          </w:p>
        </w:tc>
        <w:tc>
          <w:tcPr>
            <w:tcW w:w="6023" w:type="dxa"/>
            <w:gridSpan w:val="2"/>
          </w:tcPr>
          <w:p w:rsidR="00F259D1" w:rsidRDefault="00F259D1">
            <w:r>
              <w:t>Kognitívne ciele: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807"/>
            </w:tblGrid>
            <w:tr w:rsidR="00726CDE" w:rsidRPr="000713B7">
              <w:trPr>
                <w:trHeight w:val="1368"/>
              </w:trPr>
              <w:tc>
                <w:tcPr>
                  <w:tcW w:w="0" w:type="auto"/>
                </w:tcPr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poznať základné živiny potravy človeka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poznať potraviny, ktoré ich obsahujú </w:t>
                  </w:r>
                </w:p>
                <w:p w:rsidR="000713B7" w:rsidRDefault="000713B7">
                  <w:pPr>
                    <w:pStyle w:val="Default"/>
                    <w:rPr>
                      <w:rFonts w:ascii="Times New Roman" w:hAnsi="Times New Roman" w:cs="Times New Roman"/>
                      <w:iCs/>
                    </w:rPr>
                  </w:pPr>
                  <w:r>
                    <w:rPr>
                      <w:rFonts w:ascii="Times New Roman" w:hAnsi="Times New Roman" w:cs="Times New Roman"/>
                      <w:iCs/>
                    </w:rPr>
                    <w:t>- poznať zdravé a nezdravé potraviny</w:t>
                  </w:r>
                </w:p>
                <w:p w:rsidR="00726CDE" w:rsidRPr="000713B7" w:rsidRDefault="000713B7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iCs/>
                    </w:rPr>
                    <w:t>- vedieť si pripraviť zdravú desiatu</w:t>
                  </w:r>
                  <w:r w:rsidR="00726CDE" w:rsidRPr="000713B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0713B7">
                    <w:rPr>
                      <w:rFonts w:ascii="Times New Roman" w:hAnsi="Times New Roman" w:cs="Times New Roman"/>
                      <w:iCs/>
                    </w:rPr>
                    <w:t xml:space="preserve"> poznať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potravinová pyramída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Výchovné ciele: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>predchádza</w:t>
                  </w:r>
                  <w:r w:rsidR="000713B7">
                    <w:rPr>
                      <w:rFonts w:ascii="Times New Roman" w:hAnsi="Times New Roman" w:cs="Times New Roman"/>
                      <w:iCs/>
                    </w:rPr>
                    <w:t>ť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 chorobám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>ch</w:t>
                  </w:r>
                  <w:r w:rsidR="000713B7">
                    <w:rPr>
                      <w:rFonts w:ascii="Times New Roman" w:hAnsi="Times New Roman" w:cs="Times New Roman"/>
                      <w:iCs/>
                    </w:rPr>
                    <w:t>rá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>n</w:t>
                  </w:r>
                  <w:r w:rsidR="000713B7">
                    <w:rPr>
                      <w:rFonts w:ascii="Times New Roman" w:hAnsi="Times New Roman" w:cs="Times New Roman"/>
                      <w:iCs/>
                    </w:rPr>
                    <w:t>iť si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 zdravi</w:t>
                  </w:r>
                  <w:r w:rsidR="000713B7">
                    <w:rPr>
                      <w:rFonts w:ascii="Times New Roman" w:hAnsi="Times New Roman" w:cs="Times New Roman"/>
                      <w:iCs/>
                    </w:rPr>
                    <w:t>e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vzbudiť záujem o vyváženú stravu </w:t>
                  </w:r>
                </w:p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  <w:iCs/>
                    </w:rPr>
                    <w:t>-</w:t>
                  </w:r>
                  <w:r w:rsidR="00596967">
                    <w:rPr>
                      <w:rFonts w:ascii="Times New Roman" w:hAnsi="Times New Roman" w:cs="Times New Roman"/>
                      <w:iCs/>
                    </w:rPr>
                    <w:t xml:space="preserve"> </w:t>
                  </w:r>
                  <w:r w:rsidRPr="000713B7">
                    <w:rPr>
                      <w:rFonts w:ascii="Times New Roman" w:hAnsi="Times New Roman" w:cs="Times New Roman"/>
                      <w:iCs/>
                    </w:rPr>
                    <w:t xml:space="preserve">poznať vplyv vyváženej stravy a zdravého životného štýlu na zdravotný stav človeka </w:t>
                  </w:r>
                </w:p>
              </w:tc>
            </w:tr>
          </w:tbl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CDE" w:rsidRPr="000713B7" w:rsidRDefault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Špecifické ciele:</w:t>
            </w:r>
          </w:p>
        </w:tc>
        <w:tc>
          <w:tcPr>
            <w:tcW w:w="6023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131"/>
            </w:tblGrid>
            <w:tr w:rsidR="00726CDE" w:rsidRPr="000713B7">
              <w:trPr>
                <w:trHeight w:val="103"/>
              </w:trPr>
              <w:tc>
                <w:tcPr>
                  <w:tcW w:w="0" w:type="auto"/>
                </w:tcPr>
                <w:p w:rsidR="00726CDE" w:rsidRPr="000713B7" w:rsidRDefault="00726CD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0713B7">
                    <w:rPr>
                      <w:rFonts w:ascii="Times New Roman" w:hAnsi="Times New Roman" w:cs="Times New Roman"/>
                    </w:rPr>
                    <w:t xml:space="preserve"> Formovanie vzťahu k</w:t>
                  </w:r>
                  <w:r w:rsidR="0049222F">
                    <w:rPr>
                      <w:rFonts w:ascii="Times New Roman" w:hAnsi="Times New Roman" w:cs="Times New Roman"/>
                    </w:rPr>
                    <w:t xml:space="preserve"> aktivitám a </w:t>
                  </w:r>
                  <w:r w:rsidRPr="000713B7">
                    <w:rPr>
                      <w:rFonts w:ascii="Times New Roman" w:hAnsi="Times New Roman" w:cs="Times New Roman"/>
                    </w:rPr>
                    <w:t xml:space="preserve"> ochrane zdravia </w:t>
                  </w:r>
                </w:p>
              </w:tc>
            </w:tr>
          </w:tbl>
          <w:p w:rsidR="005B5916" w:rsidRPr="000713B7" w:rsidRDefault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916" w:rsidRPr="000713B7" w:rsidTr="005B5916">
        <w:trPr>
          <w:trHeight w:val="314"/>
        </w:trPr>
        <w:tc>
          <w:tcPr>
            <w:tcW w:w="3227" w:type="dxa"/>
          </w:tcPr>
          <w:p w:rsidR="005B5916" w:rsidRPr="000713B7" w:rsidRDefault="005B5916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Medzi predmetové vzťahy:</w:t>
            </w:r>
          </w:p>
        </w:tc>
        <w:tc>
          <w:tcPr>
            <w:tcW w:w="6023" w:type="dxa"/>
            <w:gridSpan w:val="2"/>
          </w:tcPr>
          <w:p w:rsidR="005B5916" w:rsidRPr="000713B7" w:rsidRDefault="00F2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Prírodoveda, Výtvarná výchova</w:t>
            </w:r>
            <w:r w:rsidR="00E84B0B">
              <w:rPr>
                <w:rFonts w:ascii="Times New Roman" w:hAnsi="Times New Roman" w:cs="Times New Roman"/>
                <w:sz w:val="24"/>
                <w:szCs w:val="24"/>
              </w:rPr>
              <w:t>, Telesná výchova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B5916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Pomôcky:</w:t>
            </w:r>
          </w:p>
        </w:tc>
        <w:tc>
          <w:tcPr>
            <w:tcW w:w="6023" w:type="dxa"/>
            <w:gridSpan w:val="2"/>
          </w:tcPr>
          <w:p w:rsidR="005B5916" w:rsidRPr="000713B7" w:rsidRDefault="00E84B0B" w:rsidP="00E84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Zelenina: paprika, paradajky, mrkva, pažítka, tvaroh, smotana, slnečnicový chlieb, tácky, príborové nožíky, misky, varešky, doska na krájanie, dataprojektor, notebook,  l</w:t>
            </w:r>
            <w:r w:rsidR="00F259D1">
              <w:rPr>
                <w:rFonts w:ascii="Times New Roman" w:hAnsi="Times New Roman" w:cs="Times New Roman"/>
                <w:sz w:val="24"/>
                <w:szCs w:val="24"/>
              </w:rPr>
              <w:t>avička, kužele, obraz princeznej, lepidlo, nožnice, výkres, obrázky potravín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obraz princeznej a princa, kriedový pastel</w:t>
            </w:r>
          </w:p>
        </w:tc>
      </w:tr>
      <w:tr w:rsidR="005B5916" w:rsidRPr="000713B7" w:rsidTr="005B5916">
        <w:tc>
          <w:tcPr>
            <w:tcW w:w="3227" w:type="dxa"/>
          </w:tcPr>
          <w:p w:rsidR="005B5916" w:rsidRPr="000713B7" w:rsidRDefault="00596967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B5916" w:rsidRPr="000713B7">
              <w:rPr>
                <w:rFonts w:ascii="Times New Roman" w:hAnsi="Times New Roman" w:cs="Times New Roman"/>
                <w:sz w:val="24"/>
                <w:szCs w:val="24"/>
              </w:rPr>
              <w:t>Metódy a formy:</w:t>
            </w:r>
          </w:p>
        </w:tc>
        <w:tc>
          <w:tcPr>
            <w:tcW w:w="6023" w:type="dxa"/>
            <w:gridSpan w:val="2"/>
          </w:tcPr>
          <w:p w:rsidR="0049222F" w:rsidRDefault="00F259D1" w:rsidP="0049222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Rozhovor, </w:t>
            </w:r>
            <w:r w:rsidR="0049222F">
              <w:rPr>
                <w:rFonts w:ascii="TimesNewRomanPSMT" w:hAnsi="TimesNewRomanPSMT" w:cs="TimesNewRomanPSMT"/>
                <w:sz w:val="24"/>
                <w:szCs w:val="24"/>
              </w:rPr>
              <w:t xml:space="preserve">rozprávanie, opisovanie, vysvetľovanie, </w:t>
            </w:r>
          </w:p>
          <w:p w:rsidR="0049222F" w:rsidRDefault="0049222F" w:rsidP="0049222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metóda demonštračná – pozorovanie, neskôr</w:t>
            </w:r>
          </w:p>
          <w:p w:rsidR="005B5916" w:rsidRDefault="0049222F" w:rsidP="0049222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praktická heuristická metóda, pri ktorej si deti samé pripravujú desiatu- demonštračná metóda –</w:t>
            </w:r>
            <w:r w:rsidR="00E84B0B">
              <w:rPr>
                <w:rFonts w:ascii="TimesNewRomanPSMT" w:hAnsi="TimesNewRomanPSMT" w:cs="TimesNewRomanPSMT"/>
                <w:sz w:val="24"/>
                <w:szCs w:val="24"/>
              </w:rPr>
              <w:t>predvádzanie,</w:t>
            </w:r>
          </w:p>
          <w:p w:rsidR="00E84B0B" w:rsidRPr="000713B7" w:rsidRDefault="00E84B0B" w:rsidP="00E84B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skupinová práca, samostatná práca, pohyb</w:t>
            </w:r>
          </w:p>
        </w:tc>
      </w:tr>
      <w:tr w:rsidR="00726CDE" w:rsidRPr="000713B7" w:rsidTr="005B5916">
        <w:tc>
          <w:tcPr>
            <w:tcW w:w="3227" w:type="dxa"/>
          </w:tcPr>
          <w:p w:rsidR="00726CDE" w:rsidRPr="000713B7" w:rsidRDefault="00726CDE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Postup a organizácia vyučovania</w:t>
            </w:r>
          </w:p>
        </w:tc>
        <w:tc>
          <w:tcPr>
            <w:tcW w:w="6023" w:type="dxa"/>
            <w:gridSpan w:val="2"/>
          </w:tcPr>
          <w:p w:rsidR="004D066F" w:rsidRDefault="004D066F" w:rsidP="00726CDE">
            <w:pPr>
              <w:pStyle w:val="Default"/>
              <w:rPr>
                <w:rFonts w:ascii="Times New Roman" w:hAnsi="Times New Roman" w:cs="Times New Roman"/>
              </w:rPr>
            </w:pPr>
          </w:p>
          <w:p w:rsidR="00726CDE" w:rsidRPr="000713B7" w:rsidRDefault="00726CDE" w:rsidP="00726CDE">
            <w:pPr>
              <w:pStyle w:val="Default"/>
              <w:rPr>
                <w:rFonts w:ascii="Times New Roman" w:hAnsi="Times New Roman" w:cs="Times New Roman"/>
              </w:rPr>
            </w:pPr>
            <w:r w:rsidRPr="000713B7">
              <w:rPr>
                <w:rFonts w:ascii="Times New Roman" w:hAnsi="Times New Roman" w:cs="Times New Roman"/>
              </w:rPr>
              <w:t xml:space="preserve">1. Organizačná časť: -zápis do triednej knihy </w:t>
            </w:r>
          </w:p>
          <w:p w:rsidR="00726CDE" w:rsidRDefault="00726CDE" w:rsidP="00726CDE">
            <w:pPr>
              <w:pStyle w:val="Default"/>
              <w:rPr>
                <w:rFonts w:ascii="Times New Roman" w:hAnsi="Times New Roman" w:cs="Times New Roman"/>
              </w:rPr>
            </w:pPr>
            <w:r w:rsidRPr="000713B7">
              <w:rPr>
                <w:rFonts w:ascii="Times New Roman" w:hAnsi="Times New Roman" w:cs="Times New Roman"/>
              </w:rPr>
              <w:t xml:space="preserve">-oboznámenie s cieľom hodiny: Zdravý aktívny život </w:t>
            </w:r>
          </w:p>
          <w:p w:rsidR="006D4F44" w:rsidRPr="000713B7" w:rsidRDefault="006D4F44" w:rsidP="00726CDE">
            <w:pPr>
              <w:pStyle w:val="Default"/>
              <w:rPr>
                <w:rFonts w:ascii="Times New Roman" w:hAnsi="Times New Roman" w:cs="Times New Roman"/>
              </w:rPr>
            </w:pPr>
          </w:p>
          <w:p w:rsidR="00726CDE" w:rsidRDefault="00726CDE" w:rsidP="00726CDE">
            <w:pPr>
              <w:pStyle w:val="Default"/>
              <w:rPr>
                <w:rFonts w:ascii="Times New Roman" w:hAnsi="Times New Roman" w:cs="Times New Roman"/>
              </w:rPr>
            </w:pPr>
            <w:r w:rsidRPr="000713B7">
              <w:rPr>
                <w:rFonts w:ascii="Times New Roman" w:hAnsi="Times New Roman" w:cs="Times New Roman"/>
              </w:rPr>
              <w:t xml:space="preserve">2. Opakovanie: frontálne opakovanie témy: Podmienky života človeka </w:t>
            </w:r>
            <w:r w:rsidR="007E0069">
              <w:rPr>
                <w:rFonts w:ascii="Times New Roman" w:hAnsi="Times New Roman" w:cs="Times New Roman"/>
              </w:rPr>
              <w:t>Prezentácia: Zdravý aktívny život</w:t>
            </w:r>
            <w:r w:rsidR="00132B23">
              <w:rPr>
                <w:rFonts w:ascii="Times New Roman" w:hAnsi="Times New Roman" w:cs="Times New Roman"/>
              </w:rPr>
              <w:t>ný štýl</w:t>
            </w:r>
          </w:p>
          <w:p w:rsidR="00132B23" w:rsidRDefault="00132B23" w:rsidP="00726CD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 skončení si deti vypracujú pracovný list- spätná väzba.</w:t>
            </w:r>
          </w:p>
          <w:p w:rsidR="006D4F44" w:rsidRPr="000713B7" w:rsidRDefault="006D4F44" w:rsidP="00726CDE">
            <w:pPr>
              <w:pStyle w:val="Default"/>
              <w:rPr>
                <w:rFonts w:ascii="Times New Roman" w:hAnsi="Times New Roman" w:cs="Times New Roman"/>
              </w:rPr>
            </w:pPr>
          </w:p>
          <w:p w:rsidR="00726CDE" w:rsidRDefault="00726CDE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3. Motivácia k téme : Zdravá výživa- príprav zdravej desiaty spoločne s mamičkami a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babičkami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0ED4" w:rsidRDefault="00920ED4" w:rsidP="00920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Pomocou prezentácie a rozhovoru žiaci získajú základné informácie k danej téme: zdravá výživa, šport a cvičenie, dostatok spánku, oddych, dobrá nálada, radosť zo života,</w:t>
            </w: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3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dôsledky nesprávnych stravovacích návykov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F44" w:rsidRPr="000713B7" w:rsidRDefault="006D4F44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D1" w:rsidRDefault="00726CDE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4. Expozícia nového učiva</w:t>
            </w:r>
          </w:p>
          <w:p w:rsidR="006D4F44" w:rsidRPr="000713B7" w:rsidRDefault="006D4F44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CDE" w:rsidRPr="000713B7" w:rsidRDefault="00726CDE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Športové aktivity : Kolotoč</w:t>
            </w:r>
          </w:p>
          <w:p w:rsidR="00726CDE" w:rsidRDefault="00726CDE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Žiaci sú rozdelení do troch skupín. V každej skupine je 8 žiakov</w:t>
            </w:r>
            <w:r w:rsidR="00F259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9D1" w:rsidRDefault="00F259D1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Učiteľ rozpovie žiakom príbeh o princeznej, ktorá mala veľmi rada sladkosti a nezdravé jedlá. Jedla ich príliš veľa  až z toho veľmi stučnela a nemohla sa ani hýbať. Prišiel k nej princ so svojou družinou  a spoločne jej chc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 xml:space="preserve">eli pomôcť. Ale ako? Žiaci zvolajú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,, Cvičením!“</w:t>
            </w:r>
          </w:p>
          <w:p w:rsidR="00F259D1" w:rsidRDefault="00F259D1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 tak sa záchrana princeznej zač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>ína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4F44" w:rsidRPr="000713B7" w:rsidRDefault="006D4F44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Žiaci robia najskôr rozcvičku, potom sa rozdelia do troch skupín.</w:t>
            </w:r>
          </w:p>
          <w:p w:rsidR="00726CDE" w:rsidRPr="000713B7" w:rsidRDefault="00726CDE" w:rsidP="00726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Každá skupina vykonáva jednu aktivitu na záchranu princeznej.</w:t>
            </w:r>
          </w:p>
          <w:p w:rsidR="00726CDE" w:rsidRPr="000713B7" w:rsidRDefault="00726CDE" w:rsidP="00726CDE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Skupina prechádza cez  lavičku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 xml:space="preserve">, preskakujú debnu, kotúľajú sa na žinenke </w:t>
            </w:r>
          </w:p>
          <w:p w:rsidR="000713B7" w:rsidRPr="000713B7" w:rsidRDefault="00726CDE" w:rsidP="00726CDE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Skupina </w:t>
            </w:r>
            <w:r w:rsidR="000713B7" w:rsidRPr="000713B7">
              <w:rPr>
                <w:rFonts w:ascii="Times New Roman" w:hAnsi="Times New Roman" w:cs="Times New Roman"/>
                <w:sz w:val="24"/>
                <w:szCs w:val="24"/>
              </w:rPr>
              <w:t>vedie loptu pomedzi kužele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>, behom sa vracia naspať k ostatným</w:t>
            </w:r>
          </w:p>
          <w:p w:rsidR="000713B7" w:rsidRDefault="000713B7" w:rsidP="00726CDE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Skupina beží 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>člnkový beh</w:t>
            </w: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>, pričom odoberá postupne z princeznej tuk</w:t>
            </w:r>
            <w:r w:rsidR="00F259D1">
              <w:rPr>
                <w:rFonts w:ascii="Times New Roman" w:hAnsi="Times New Roman" w:cs="Times New Roman"/>
                <w:sz w:val="24"/>
                <w:szCs w:val="24"/>
              </w:rPr>
              <w:t xml:space="preserve"> /vata prilepená 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 xml:space="preserve"> na bruchu </w:t>
            </w:r>
            <w:r w:rsidR="00F259D1">
              <w:rPr>
                <w:rFonts w:ascii="Times New Roman" w:hAnsi="Times New Roman" w:cs="Times New Roman"/>
                <w:sz w:val="24"/>
                <w:szCs w:val="24"/>
              </w:rPr>
              <w:t>princeznej</w:t>
            </w:r>
            <w:r w:rsidR="00920ED4">
              <w:rPr>
                <w:rFonts w:ascii="Times New Roman" w:hAnsi="Times New Roman" w:cs="Times New Roman"/>
                <w:sz w:val="24"/>
                <w:szCs w:val="24"/>
              </w:rPr>
              <w:t xml:space="preserve"> – obraz princeznej je zavesený na nástenke </w:t>
            </w:r>
            <w:r w:rsidR="00F259D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D4F44" w:rsidRPr="006D4F44" w:rsidRDefault="00920ED4" w:rsidP="006D4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 sa vystriedajú v skupine všetky deti sa na povel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="008B6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>druh</w:t>
            </w:r>
            <w:r w:rsidR="008B6062">
              <w:rPr>
                <w:rFonts w:ascii="Times New Roman" w:hAnsi="Times New Roman" w:cs="Times New Roman"/>
                <w:sz w:val="24"/>
                <w:szCs w:val="24"/>
              </w:rPr>
              <w:t>ému stanovišťu,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 xml:space="preserve"> v smere hodinových ručičiek a nakoniec k tret</w:t>
            </w:r>
            <w:r w:rsidR="008B6062">
              <w:rPr>
                <w:rFonts w:ascii="Times New Roman" w:hAnsi="Times New Roman" w:cs="Times New Roman"/>
                <w:sz w:val="24"/>
                <w:szCs w:val="24"/>
              </w:rPr>
              <w:t>iemu</w:t>
            </w:r>
            <w:r w:rsidR="006D4F44">
              <w:rPr>
                <w:rFonts w:ascii="Times New Roman" w:hAnsi="Times New Roman" w:cs="Times New Roman"/>
                <w:sz w:val="24"/>
                <w:szCs w:val="24"/>
              </w:rPr>
              <w:t>. Každá skupina vykoná všetky  tri aktivity.</w:t>
            </w:r>
          </w:p>
          <w:p w:rsidR="006D4F44" w:rsidRPr="006D4F44" w:rsidRDefault="006D4F44" w:rsidP="006D4F4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F44" w:rsidRDefault="006D4F44" w:rsidP="006D4F44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D4F44">
              <w:rPr>
                <w:rFonts w:ascii="Times New Roman" w:hAnsi="Times New Roman" w:cs="Times New Roman"/>
                <w:sz w:val="24"/>
                <w:szCs w:val="24"/>
              </w:rPr>
              <w:t>Diagnostická fáza</w:t>
            </w:r>
          </w:p>
          <w:p w:rsidR="00C266D0" w:rsidRDefault="007E0069" w:rsidP="000713B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Čo sme si zapamätali. Skupinová práca detí. Z prinesených obrázkov deti povyberajú zdravé potraviny a vytvoria pre </w:t>
            </w:r>
            <w:r w:rsidR="000713B7"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 princezn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0713B7"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 srdce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9D1" w:rsidRDefault="000713B7" w:rsidP="000713B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4F44" w:rsidRPr="008B6062" w:rsidRDefault="008B6062" w:rsidP="008B6062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Záver : Det</w:t>
            </w:r>
            <w:r w:rsidR="007E00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F259D1" w:rsidRPr="008B6062">
              <w:rPr>
                <w:rFonts w:ascii="Times New Roman" w:hAnsi="Times New Roman" w:cs="Times New Roman"/>
                <w:sz w:val="24"/>
                <w:szCs w:val="24"/>
              </w:rPr>
              <w:t>záchrancov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sú odmenené</w:t>
            </w:r>
            <w:r w:rsidR="00F259D1" w:rsidRPr="008B6062">
              <w:rPr>
                <w:rFonts w:ascii="Times New Roman" w:hAnsi="Times New Roman" w:cs="Times New Roman"/>
                <w:sz w:val="24"/>
                <w:szCs w:val="24"/>
              </w:rPr>
              <w:t xml:space="preserve"> truhlicou plnou jabĺk.</w:t>
            </w:r>
            <w:r w:rsidR="00C266D0">
              <w:rPr>
                <w:rFonts w:ascii="Times New Roman" w:hAnsi="Times New Roman" w:cs="Times New Roman"/>
                <w:sz w:val="24"/>
                <w:szCs w:val="24"/>
              </w:rPr>
              <w:t xml:space="preserve"> Sebahodnotenie žiakov.</w:t>
            </w:r>
          </w:p>
          <w:p w:rsidR="00726CDE" w:rsidRPr="000713B7" w:rsidRDefault="00726CDE" w:rsidP="000713B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71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CDE" w:rsidRPr="000713B7" w:rsidTr="005B5916">
        <w:tc>
          <w:tcPr>
            <w:tcW w:w="3227" w:type="dxa"/>
          </w:tcPr>
          <w:p w:rsidR="00726CDE" w:rsidRPr="000713B7" w:rsidRDefault="003A348A" w:rsidP="005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Prílohy:</w:t>
            </w:r>
          </w:p>
        </w:tc>
        <w:tc>
          <w:tcPr>
            <w:tcW w:w="6023" w:type="dxa"/>
            <w:gridSpan w:val="2"/>
          </w:tcPr>
          <w:p w:rsidR="00726CDE" w:rsidRPr="000713B7" w:rsidRDefault="00132B23" w:rsidP="00726CD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PL</w:t>
            </w:r>
          </w:p>
        </w:tc>
      </w:tr>
    </w:tbl>
    <w:p w:rsidR="005357E7" w:rsidRDefault="005357E7">
      <w:pPr>
        <w:rPr>
          <w:rFonts w:ascii="Times New Roman" w:hAnsi="Times New Roman" w:cs="Times New Roman"/>
          <w:sz w:val="24"/>
          <w:szCs w:val="24"/>
        </w:rPr>
      </w:pPr>
    </w:p>
    <w:p w:rsidR="0063192C" w:rsidRDefault="0063192C">
      <w:pPr>
        <w:rPr>
          <w:rFonts w:ascii="Times New Roman" w:hAnsi="Times New Roman" w:cs="Times New Roman"/>
          <w:sz w:val="24"/>
          <w:szCs w:val="24"/>
        </w:rPr>
      </w:pPr>
    </w:p>
    <w:p w:rsidR="0063192C" w:rsidRDefault="0063192C">
      <w:pPr>
        <w:rPr>
          <w:rFonts w:ascii="Times New Roman" w:hAnsi="Times New Roman" w:cs="Times New Roman"/>
          <w:sz w:val="24"/>
          <w:szCs w:val="24"/>
        </w:rPr>
      </w:pPr>
    </w:p>
    <w:p w:rsidR="0063192C" w:rsidRDefault="0063192C">
      <w:pPr>
        <w:rPr>
          <w:rFonts w:ascii="Times New Roman" w:hAnsi="Times New Roman" w:cs="Times New Roman"/>
          <w:sz w:val="24"/>
          <w:szCs w:val="24"/>
        </w:rPr>
      </w:pPr>
    </w:p>
    <w:p w:rsidR="0063192C" w:rsidRDefault="0063192C">
      <w:pPr>
        <w:rPr>
          <w:rFonts w:ascii="Times New Roman" w:hAnsi="Times New Roman" w:cs="Times New Roman"/>
          <w:sz w:val="24"/>
          <w:szCs w:val="24"/>
        </w:rPr>
      </w:pPr>
    </w:p>
    <w:p w:rsidR="0063192C" w:rsidRDefault="0063192C">
      <w:pPr>
        <w:rPr>
          <w:rFonts w:ascii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lastRenderedPageBreak/>
        <w:t xml:space="preserve">                                                      PL</w:t>
      </w:r>
    </w:p>
    <w:p w:rsid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color w:val="808080"/>
          <w:sz w:val="32"/>
          <w:szCs w:val="32"/>
        </w:rPr>
        <w:t xml:space="preserve">                                                </w:t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 xml:space="preserve">                                Aktívny zdravý životný štýl</w:t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>Meno:--------------------------------------                       Trieda:-----------------</w:t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808080"/>
          <w:sz w:val="32"/>
          <w:szCs w:val="32"/>
        </w:rPr>
      </w:pPr>
    </w:p>
    <w:p w:rsidR="0063192C" w:rsidRPr="0063192C" w:rsidRDefault="0063192C" w:rsidP="0063192C">
      <w:pPr>
        <w:numPr>
          <w:ilvl w:val="0"/>
          <w:numId w:val="3"/>
        </w:numPr>
        <w:tabs>
          <w:tab w:val="left" w:pos="360"/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b/>
          <w:sz w:val="32"/>
          <w:szCs w:val="32"/>
        </w:rPr>
        <w:t>Vyfarbi</w:t>
      </w:r>
      <w:r w:rsidRPr="0063192C">
        <w:rPr>
          <w:rFonts w:ascii="Times New Roman" w:eastAsia="Times New Roman" w:hAnsi="Times New Roman" w:cs="Times New Roman"/>
          <w:b/>
          <w:color w:val="808080"/>
          <w:sz w:val="32"/>
          <w:szCs w:val="32"/>
        </w:rPr>
        <w:t xml:space="preserve">, čo pre nás </w:t>
      </w:r>
      <w:r w:rsidRPr="0063192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NIE JE</w:t>
      </w:r>
      <w:r w:rsidRPr="0063192C">
        <w:rPr>
          <w:rFonts w:ascii="Times New Roman" w:eastAsia="Times New Roman" w:hAnsi="Times New Roman" w:cs="Times New Roman"/>
          <w:b/>
          <w:sz w:val="32"/>
          <w:szCs w:val="32"/>
        </w:rPr>
        <w:t xml:space="preserve"> zdravé</w:t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97155</wp:posOffset>
            </wp:positionV>
            <wp:extent cx="1457325" cy="1714500"/>
            <wp:effectExtent l="0" t="0" r="9525" b="0"/>
            <wp:wrapSquare wrapText="bothSides"/>
            <wp:docPr id="1" name="Obrázok 1" descr="http://www.omalovanky-zadarmo.sk/_obrazky/omalovanky/jedlo/jedlo-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malovanky-zadarmo.sk/_obrazky/omalovanky/jedlo/jedlo-03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4960620</wp:posOffset>
            </wp:positionH>
            <wp:positionV relativeFrom="paragraph">
              <wp:posOffset>41275</wp:posOffset>
            </wp:positionV>
            <wp:extent cx="162877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474" y="21411"/>
                <wp:lineTo x="21474" y="0"/>
                <wp:lineTo x="0" y="0"/>
              </wp:wrapPolygon>
            </wp:wrapTight>
            <wp:docPr id="2" name="Obrázok 2" descr="http://www.omalovanky-zadarmo.sk/_obrazky/omalovanky/jedlo/jedlo-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malovanky-zadarmo.sk/_obrazky/omalovanky/jedlo/jedlo-14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960120</wp:posOffset>
            </wp:positionH>
            <wp:positionV relativeFrom="paragraph">
              <wp:posOffset>1522095</wp:posOffset>
            </wp:positionV>
            <wp:extent cx="131445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287" y="21343"/>
                <wp:lineTo x="21287" y="0"/>
                <wp:lineTo x="0" y="0"/>
              </wp:wrapPolygon>
            </wp:wrapTight>
            <wp:docPr id="3" name="Obrázok 3" descr="http://www.omalovanky-zadarmo.sk/_obrazky/omalovanky/jedlo-zelenina/zelenina-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omalovanky-zadarmo.sk/_obrazky/omalovanky/jedlo-zelenina/zelenina-07.gif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2674620</wp:posOffset>
            </wp:positionH>
            <wp:positionV relativeFrom="paragraph">
              <wp:posOffset>1293495</wp:posOffset>
            </wp:positionV>
            <wp:extent cx="1228725" cy="1828800"/>
            <wp:effectExtent l="0" t="0" r="9525" b="0"/>
            <wp:wrapSquare wrapText="bothSides"/>
            <wp:docPr id="4" name="Obrázok 4" descr="http://www.omalovanky-zadarmo.sk/_obrazky/omalovanky/jedlo/jedlo-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omalovanky-zadarmo.sk/_obrazky/omalovanky/jedlo/jedlo-20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192C" w:rsidRPr="0063192C" w:rsidRDefault="0063192C" w:rsidP="0063192C">
      <w:pPr>
        <w:tabs>
          <w:tab w:val="left" w:pos="360"/>
          <w:tab w:val="left" w:pos="408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808080"/>
          <w:sz w:val="32"/>
          <w:szCs w:val="32"/>
        </w:rPr>
      </w:pP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4732020</wp:posOffset>
            </wp:positionH>
            <wp:positionV relativeFrom="paragraph">
              <wp:posOffset>1522095</wp:posOffset>
            </wp:positionV>
            <wp:extent cx="1924050" cy="1438275"/>
            <wp:effectExtent l="0" t="0" r="0" b="9525"/>
            <wp:wrapTight wrapText="bothSides">
              <wp:wrapPolygon edited="0">
                <wp:start x="0" y="0"/>
                <wp:lineTo x="0" y="21457"/>
                <wp:lineTo x="21386" y="21457"/>
                <wp:lineTo x="21386" y="0"/>
                <wp:lineTo x="0" y="0"/>
              </wp:wrapPolygon>
            </wp:wrapTight>
            <wp:docPr id="5" name="Obrázok 5" descr="http://www.omalovanky-zadarmo.sk/_obrazky/omalovanky/jedlo-ovocie/ovocie-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omalovanky-zadarmo.sk/_obrazky/omalovanky/jedlo-ovocie/ovocie-04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192C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150495</wp:posOffset>
            </wp:positionV>
            <wp:extent cx="1600200" cy="1198245"/>
            <wp:effectExtent l="0" t="0" r="0" b="1905"/>
            <wp:wrapTight wrapText="bothSides">
              <wp:wrapPolygon edited="0">
                <wp:start x="0" y="0"/>
                <wp:lineTo x="0" y="21291"/>
                <wp:lineTo x="21343" y="21291"/>
                <wp:lineTo x="21343" y="0"/>
                <wp:lineTo x="0" y="0"/>
              </wp:wrapPolygon>
            </wp:wrapTight>
            <wp:docPr id="6" name="Obrázok 6" descr="http://www.omalovanky-zadarmo.sk/_obrazky/omalovanky/jedlo-ovocie/ovocie-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malovanky-zadarmo.sk/_obrazky/omalovanky/jedlo-ovocie/ovocie-26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3192C">
        <w:rPr>
          <w:rFonts w:ascii="Times New Roman" w:eastAsia="Times New Roman" w:hAnsi="Times New Roman" w:cs="Times New Roman"/>
          <w:color w:val="808080"/>
          <w:sz w:val="32"/>
          <w:szCs w:val="32"/>
        </w:rPr>
        <w:tab/>
      </w: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63192C" w:rsidRDefault="0063192C" w:rsidP="006319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3192C">
        <w:rPr>
          <w:rFonts w:ascii="Times New Roman" w:hAnsi="Times New Roman" w:cs="Times New Roman"/>
          <w:b/>
          <w:sz w:val="32"/>
          <w:szCs w:val="32"/>
        </w:rPr>
        <w:t>2.   Zakrúžkuj nevhodné potraviny</w:t>
      </w:r>
    </w:p>
    <w:p w:rsidR="0063192C" w:rsidRPr="0063192C" w:rsidRDefault="0063192C" w:rsidP="006319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3192C">
        <w:rPr>
          <w:rFonts w:ascii="Times New Roman" w:hAnsi="Times New Roman" w:cs="Times New Roman"/>
          <w:sz w:val="32"/>
          <w:szCs w:val="32"/>
        </w:rPr>
        <w:t xml:space="preserve">           Nechcem byť chorý (chorá) a tučný (tučná), preto sa budem vyhýbať  </w:t>
      </w:r>
      <w:r w:rsidRPr="0063192C">
        <w:rPr>
          <w:rFonts w:ascii="Times New Roman" w:hAnsi="Times New Roman" w:cs="Times New Roman"/>
          <w:sz w:val="32"/>
          <w:szCs w:val="32"/>
          <w:u w:val="single"/>
        </w:rPr>
        <w:t>týmto potravinám</w:t>
      </w:r>
      <w:r w:rsidRPr="0063192C">
        <w:rPr>
          <w:rFonts w:ascii="Times New Roman" w:hAnsi="Times New Roman" w:cs="Times New Roman"/>
          <w:sz w:val="32"/>
          <w:szCs w:val="32"/>
        </w:rPr>
        <w:t>: rybám, kole, šiškám, kapuste, jablkám, čokoláde, čipsom, zmrzline, ryži, fazuli, citrónovému čaju, vode, torte, klobáse</w:t>
      </w: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3192C">
        <w:rPr>
          <w:rFonts w:ascii="Calibri" w:hAnsi="Calibri" w:cs="Calibri"/>
          <w:sz w:val="32"/>
          <w:szCs w:val="32"/>
        </w:rPr>
        <w:t xml:space="preserve">             </w:t>
      </w:r>
    </w:p>
    <w:p w:rsidR="0063192C" w:rsidRPr="0063192C" w:rsidRDefault="0063192C" w:rsidP="00631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192C" w:rsidRPr="000713B7" w:rsidRDefault="0063192C">
      <w:pPr>
        <w:rPr>
          <w:rFonts w:ascii="Times New Roman" w:hAnsi="Times New Roman" w:cs="Times New Roman"/>
          <w:sz w:val="24"/>
          <w:szCs w:val="24"/>
        </w:rPr>
      </w:pPr>
    </w:p>
    <w:sectPr w:rsidR="0063192C" w:rsidRPr="000713B7" w:rsidSect="00512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364BE"/>
    <w:multiLevelType w:val="hybridMultilevel"/>
    <w:tmpl w:val="50BEDF28"/>
    <w:lvl w:ilvl="0" w:tplc="BE986C7E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4061C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66196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18BCD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FC0E9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40F70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322572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F6AE4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7851E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5FAC1F43"/>
    <w:multiLevelType w:val="hybridMultilevel"/>
    <w:tmpl w:val="1206E6B6"/>
    <w:lvl w:ilvl="0" w:tplc="5828863C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85E9E"/>
    <w:multiLevelType w:val="hybridMultilevel"/>
    <w:tmpl w:val="2D0A48A2"/>
    <w:lvl w:ilvl="0" w:tplc="CBBC8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80808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80808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B5916"/>
    <w:rsid w:val="000713B7"/>
    <w:rsid w:val="00132B23"/>
    <w:rsid w:val="00223E24"/>
    <w:rsid w:val="003A348A"/>
    <w:rsid w:val="0049222F"/>
    <w:rsid w:val="004D066F"/>
    <w:rsid w:val="00512D33"/>
    <w:rsid w:val="005357E7"/>
    <w:rsid w:val="00596967"/>
    <w:rsid w:val="005B5916"/>
    <w:rsid w:val="0060003C"/>
    <w:rsid w:val="0063192C"/>
    <w:rsid w:val="006D4F44"/>
    <w:rsid w:val="00726CDE"/>
    <w:rsid w:val="007E0069"/>
    <w:rsid w:val="007E0E88"/>
    <w:rsid w:val="008B6062"/>
    <w:rsid w:val="00920ED4"/>
    <w:rsid w:val="00936DB7"/>
    <w:rsid w:val="00C266D0"/>
    <w:rsid w:val="00E2071C"/>
    <w:rsid w:val="00E84B0B"/>
    <w:rsid w:val="00F25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D3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B59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26C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726CD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92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22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5B5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6C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726CD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92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922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4492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023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28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863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omalovanky-zadarmo.sk/_obrazky/omalovanky/jedlo/jedlo-14.gif" TargetMode="External"/><Relationship Id="rId13" Type="http://schemas.openxmlformats.org/officeDocument/2006/relationships/image" Target="media/image5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image" Target="http://www.omalovanky-zadarmo.sk/_obrazky/omalovanky/jedlo/jedlo-20.gi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http://www.omalovanky-zadarmo.sk/_obrazky/omalovanky/jedlo-ovocie/ovocie-26.gif" TargetMode="External"/><Relationship Id="rId1" Type="http://schemas.openxmlformats.org/officeDocument/2006/relationships/numbering" Target="numbering.xml"/><Relationship Id="rId6" Type="http://schemas.openxmlformats.org/officeDocument/2006/relationships/image" Target="http://www.omalovanky-zadarmo.sk/_obrazky/omalovanky/jedlo/jedlo-03.gif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gif"/><Relationship Id="rId15" Type="http://schemas.openxmlformats.org/officeDocument/2006/relationships/image" Target="media/image6.gif"/><Relationship Id="rId10" Type="http://schemas.openxmlformats.org/officeDocument/2006/relationships/image" Target="http://www.omalovanky-zadarmo.sk/_obrazky/omalovanky/jedlo-zelenina/zelenina-07.gif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http://www.omalovanky-zadarmo.sk/_obrazky/omalovanky/jedlo-ovocie/ovocie-04.gif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Uzivatel</cp:lastModifiedBy>
  <cp:revision>2</cp:revision>
  <dcterms:created xsi:type="dcterms:W3CDTF">2014-10-25T22:50:00Z</dcterms:created>
  <dcterms:modified xsi:type="dcterms:W3CDTF">2014-10-25T22:50:00Z</dcterms:modified>
</cp:coreProperties>
</file>